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4842" w14:textId="5CBF247E" w:rsidR="00E17DB3" w:rsidRPr="00E17DB3" w:rsidRDefault="00AE56E4" w:rsidP="00E17DB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           </w:t>
      </w:r>
      <w:r w:rsidR="000C64DD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     </w:t>
      </w:r>
      <w:r w:rsidR="00E17DB3" w:rsidRPr="00E17DB3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Al Sindaco del </w:t>
      </w:r>
    </w:p>
    <w:p w14:paraId="699FDBEC" w14:textId="4B3F6F7C" w:rsidR="00E17DB3" w:rsidRPr="00E17DB3" w:rsidRDefault="00E17DB3" w:rsidP="00E17DB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E17DB3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Comune di </w:t>
      </w:r>
      <w:r w:rsidR="000C64DD">
        <w:rPr>
          <w:rFonts w:ascii="TimesNewRomanPS-BoldMT" w:hAnsi="TimesNewRomanPS-BoldMT" w:cs="TimesNewRomanPS-BoldMT"/>
          <w:b/>
          <w:bCs/>
          <w:sz w:val="30"/>
          <w:szCs w:val="30"/>
        </w:rPr>
        <w:t>Castiglione d’Orcia</w:t>
      </w:r>
    </w:p>
    <w:p w14:paraId="34C4E5AB" w14:textId="77777777" w:rsidR="00E17DB3" w:rsidRDefault="00E17DB3" w:rsidP="00395E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0ABB168" w14:textId="77777777" w:rsidR="00E17DB3" w:rsidRDefault="00E17DB3" w:rsidP="00395E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5C1A5EA" w14:textId="77777777" w:rsidR="00AE56E4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Domanda di partecipazione alla selezione per Nucleo di valutazione </w:t>
      </w:r>
    </w:p>
    <w:p w14:paraId="0106F8A0" w14:textId="77777777" w:rsidR="00AE56E4" w:rsidRDefault="00AE56E4" w:rsidP="00395E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37CBF50" w14:textId="77777777" w:rsidR="00253286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Il sottoscritto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______________</w:t>
      </w:r>
      <w:r w:rsidR="00AE56E4">
        <w:rPr>
          <w:rFonts w:ascii="TimesNewRomanPSMT" w:hAnsi="TimesNewRomanPSMT" w:cs="TimesNewRomanPSMT"/>
          <w:sz w:val="24"/>
          <w:szCs w:val="24"/>
        </w:rPr>
        <w:t>___</w:t>
      </w:r>
    </w:p>
    <w:p w14:paraId="63C4017B" w14:textId="77777777" w:rsidR="00253286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C.F.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______________</w:t>
      </w:r>
      <w:r w:rsidR="00253286">
        <w:rPr>
          <w:rFonts w:ascii="TimesNewRomanPSMT" w:hAnsi="TimesNewRomanPSMT" w:cs="TimesNewRomanPSMT"/>
          <w:sz w:val="24"/>
          <w:szCs w:val="24"/>
        </w:rPr>
        <w:t>_</w:t>
      </w:r>
    </w:p>
    <w:p w14:paraId="7179B177" w14:textId="77777777" w:rsidR="00AE56E4" w:rsidRDefault="00AE56E4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49A24C1" w14:textId="77777777" w:rsidR="00253286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Nato a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</w:t>
      </w:r>
      <w:r w:rsidR="00AE56E4">
        <w:rPr>
          <w:rFonts w:ascii="TimesNewRomanPSMT" w:hAnsi="TimesNewRomanPSMT" w:cs="TimesNewRomanPSMT"/>
          <w:sz w:val="24"/>
          <w:szCs w:val="24"/>
        </w:rPr>
        <w:t>, il __________________________________</w:t>
      </w:r>
    </w:p>
    <w:p w14:paraId="0880EA24" w14:textId="77777777" w:rsidR="00AE56E4" w:rsidRDefault="00AE56E4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4A31B61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Residente a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provincia di </w:t>
      </w:r>
      <w:r w:rsidR="00253286">
        <w:rPr>
          <w:rFonts w:ascii="TimesNewRomanPSMT" w:hAnsi="TimesNewRomanPSMT" w:cs="TimesNewRomanPSMT"/>
          <w:sz w:val="24"/>
          <w:szCs w:val="24"/>
        </w:rPr>
        <w:t>________________</w:t>
      </w:r>
      <w:r w:rsidR="00AE56E4">
        <w:rPr>
          <w:rFonts w:ascii="TimesNewRomanPSMT" w:hAnsi="TimesNewRomanPSMT" w:cs="TimesNewRomanPSMT"/>
          <w:sz w:val="24"/>
          <w:szCs w:val="24"/>
        </w:rPr>
        <w:t>_______</w:t>
      </w:r>
    </w:p>
    <w:p w14:paraId="105E29D7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77C92B" w14:textId="77777777" w:rsidR="00253286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Via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numero </w:t>
      </w:r>
      <w:r w:rsidR="00253286">
        <w:rPr>
          <w:rFonts w:ascii="TimesNewRomanPSMT" w:hAnsi="TimesNewRomanPSMT" w:cs="TimesNewRomanPSMT"/>
          <w:sz w:val="24"/>
          <w:szCs w:val="24"/>
        </w:rPr>
        <w:t>______</w:t>
      </w:r>
      <w:r w:rsidR="00E17DB3">
        <w:rPr>
          <w:rFonts w:ascii="TimesNewRomanPSMT" w:hAnsi="TimesNewRomanPSMT" w:cs="TimesNewRomanPSMT"/>
          <w:sz w:val="24"/>
          <w:szCs w:val="24"/>
        </w:rPr>
        <w:t>________</w:t>
      </w:r>
      <w:r w:rsidR="00AE56E4">
        <w:rPr>
          <w:rFonts w:ascii="TimesNewRomanPSMT" w:hAnsi="TimesNewRomanPSMT" w:cs="TimesNewRomanPSMT"/>
          <w:sz w:val="24"/>
          <w:szCs w:val="24"/>
        </w:rPr>
        <w:t>___</w:t>
      </w:r>
    </w:p>
    <w:p w14:paraId="196D229B" w14:textId="77777777" w:rsidR="00AE56E4" w:rsidRDefault="00AE56E4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AD55FB1" w14:textId="77777777" w:rsidR="00253286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Recapiti:</w:t>
      </w:r>
    </w:p>
    <w:p w14:paraId="36C4B270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PEC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______________</w:t>
      </w:r>
      <w:r w:rsidR="00253286">
        <w:rPr>
          <w:rFonts w:ascii="TimesNewRomanPSMT" w:hAnsi="TimesNewRomanPSMT" w:cs="TimesNewRomanPSMT"/>
          <w:sz w:val="24"/>
          <w:szCs w:val="24"/>
        </w:rPr>
        <w:t>__</w:t>
      </w:r>
    </w:p>
    <w:p w14:paraId="32FE41D0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2F9B35" w14:textId="77777777" w:rsidR="00395ED2" w:rsidRDefault="00AE56E4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E-</w:t>
      </w:r>
      <w:r w:rsidR="00395ED2">
        <w:rPr>
          <w:rFonts w:ascii="TimesNewRomanPSMT" w:hAnsi="TimesNewRomanPSMT" w:cs="TimesNewRomanPSMT"/>
          <w:sz w:val="24"/>
          <w:szCs w:val="24"/>
        </w:rPr>
        <w:t xml:space="preserve">Mail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</w:t>
      </w:r>
      <w:r w:rsidR="00253286">
        <w:rPr>
          <w:rFonts w:ascii="TimesNewRomanPSMT" w:hAnsi="TimesNewRomanPSMT" w:cs="TimesNewRomanPSMT"/>
          <w:sz w:val="24"/>
          <w:szCs w:val="24"/>
        </w:rPr>
        <w:t>__________</w:t>
      </w:r>
      <w:r w:rsidR="00395ED2">
        <w:rPr>
          <w:rFonts w:ascii="TimesNewRomanPSMT" w:hAnsi="TimesNewRomanPSMT" w:cs="TimesNewRomanPSMT"/>
          <w:sz w:val="24"/>
          <w:szCs w:val="24"/>
        </w:rPr>
        <w:t xml:space="preserve">, cellulare </w:t>
      </w:r>
      <w:r w:rsidR="00253286">
        <w:rPr>
          <w:rFonts w:ascii="TimesNewRomanPSMT" w:hAnsi="TimesNewRomanPSMT" w:cs="TimesNewRomanPSMT"/>
          <w:sz w:val="24"/>
          <w:szCs w:val="24"/>
        </w:rPr>
        <w:t>____________</w:t>
      </w:r>
      <w:r>
        <w:rPr>
          <w:rFonts w:ascii="TimesNewRomanPSMT" w:hAnsi="TimesNewRomanPSMT" w:cs="TimesNewRomanPSMT"/>
          <w:sz w:val="24"/>
          <w:szCs w:val="24"/>
        </w:rPr>
        <w:t>________</w:t>
      </w:r>
    </w:p>
    <w:p w14:paraId="40622781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092653F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B42CC25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Chiede</w:t>
      </w:r>
    </w:p>
    <w:p w14:paraId="2C9E925E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A61DB57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7288579" w14:textId="06417CDB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 partecipare alla selezione per componente del Nucleo di valutazione del Comune di</w:t>
      </w:r>
      <w:r w:rsidR="00AE56E4">
        <w:rPr>
          <w:rFonts w:ascii="TimesNewRomanPSMT" w:hAnsi="TimesNewRomanPSMT" w:cs="TimesNewRomanPSMT"/>
          <w:sz w:val="24"/>
          <w:szCs w:val="24"/>
        </w:rPr>
        <w:t xml:space="preserve"> </w:t>
      </w:r>
      <w:r w:rsidR="00C84C2E">
        <w:rPr>
          <w:rFonts w:ascii="TimesNewRomanPSMT" w:hAnsi="TimesNewRomanPSMT" w:cs="TimesNewRomanPSMT"/>
          <w:sz w:val="24"/>
          <w:szCs w:val="24"/>
        </w:rPr>
        <w:t xml:space="preserve">Castiglione d’Orcia </w:t>
      </w:r>
      <w:r>
        <w:rPr>
          <w:rFonts w:ascii="TimesNewRomanPSMT" w:hAnsi="TimesNewRomanPSMT" w:cs="TimesNewRomanPSMT"/>
          <w:sz w:val="24"/>
          <w:szCs w:val="24"/>
        </w:rPr>
        <w:t>come da</w:t>
      </w:r>
      <w:r w:rsidR="00964AB6">
        <w:rPr>
          <w:rFonts w:ascii="TimesNewRomanPSMT" w:hAnsi="TimesNewRomanPSMT" w:cs="TimesNewRomanPSMT"/>
          <w:sz w:val="24"/>
          <w:szCs w:val="24"/>
        </w:rPr>
        <w:t xml:space="preserve"> Avviso.</w:t>
      </w:r>
    </w:p>
    <w:p w14:paraId="6895703C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7FFA29C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 riguardo dichiara quanto segue, ai sensi dell’art. 76, DPR 445/2000, quanto segue:</w:t>
      </w:r>
    </w:p>
    <w:p w14:paraId="350E1B55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Di essere cittadino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________________________________________________</w:t>
      </w:r>
      <w:r w:rsidR="00AE56E4">
        <w:rPr>
          <w:rFonts w:ascii="TimesNewRomanPSMT" w:hAnsi="TimesNewRomanPSMT" w:cs="TimesNewRomanPSMT"/>
          <w:sz w:val="24"/>
          <w:szCs w:val="24"/>
        </w:rPr>
        <w:t>_______</w:t>
      </w:r>
    </w:p>
    <w:p w14:paraId="793B4B7D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2CC02C7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Di godere dei diritti civili e politici e di essere iscritto nelle liste elettorali del Comune</w:t>
      </w:r>
      <w:r w:rsidR="00AE56E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di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_________________________________________________________________</w:t>
      </w:r>
      <w:r w:rsidR="00AE56E4">
        <w:rPr>
          <w:rFonts w:ascii="TimesNewRomanPSMT" w:hAnsi="TimesNewRomanPSMT" w:cs="TimesNewRomanPSMT"/>
          <w:sz w:val="24"/>
          <w:szCs w:val="24"/>
        </w:rPr>
        <w:t>_______</w:t>
      </w:r>
    </w:p>
    <w:p w14:paraId="17937C9D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020514E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Di essere laureato in </w:t>
      </w:r>
      <w:r w:rsidR="00253286">
        <w:rPr>
          <w:rFonts w:ascii="TimesNewRomanPSMT" w:hAnsi="TimesNewRomanPSMT" w:cs="TimesNewRomanPSMT"/>
          <w:sz w:val="24"/>
          <w:szCs w:val="24"/>
        </w:rPr>
        <w:t>_______________</w:t>
      </w:r>
      <w:r w:rsidR="00AE56E4"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14:paraId="42DBCEA4" w14:textId="29AB1C58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(specificare se laurea V.O. o laurea specialistica), presso l’Università degli studi</w:t>
      </w:r>
      <w:r w:rsidR="00964AB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di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in data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</w:t>
      </w:r>
      <w:r w:rsidR="00AE56E4">
        <w:rPr>
          <w:rFonts w:ascii="TimesNewRomanPSMT" w:hAnsi="TimesNewRomanPSMT" w:cs="TimesNewRomanPSMT"/>
          <w:sz w:val="24"/>
          <w:szCs w:val="24"/>
        </w:rPr>
        <w:t>____________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14:paraId="059330FD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ACB115B" w14:textId="77777777" w:rsidR="00253286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Di avere conseguito i seguenti titoli di studio post laurea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__________</w:t>
      </w:r>
      <w:r w:rsidR="00253286">
        <w:rPr>
          <w:rFonts w:ascii="TimesNewRomanPSMT" w:hAnsi="TimesNewRomanPSMT" w:cs="TimesNewRomanPSMT"/>
          <w:sz w:val="24"/>
          <w:szCs w:val="24"/>
        </w:rPr>
        <w:t>__</w:t>
      </w:r>
      <w:r w:rsidR="00AE56E4">
        <w:rPr>
          <w:rFonts w:ascii="TimesNewRomanPSMT" w:hAnsi="TimesNewRomanPSMT" w:cs="TimesNewRomanPSMT"/>
          <w:sz w:val="24"/>
          <w:szCs w:val="24"/>
        </w:rPr>
        <w:t>_____________________________________</w:t>
      </w:r>
    </w:p>
    <w:p w14:paraId="5B65B9C8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89512E2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_______</w:t>
      </w:r>
    </w:p>
    <w:p w14:paraId="3A025127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5F011F9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(indicare il titolo, la denominazione del corso, l’Università e la data di conseguimento;</w:t>
      </w:r>
    </w:p>
    <w:p w14:paraId="65EE37E6" w14:textId="3366D865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l’indicazione dei titoli post laurea è necessaria solo se non si abbia la laurea nelle</w:t>
      </w:r>
      <w:r w:rsidR="00AE6C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discipline previste dall’avviso, negli altri casi il titolo viene valutato attraverso il</w:t>
      </w:r>
      <w:r w:rsidR="00AE6C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curriculum vitae</w:t>
      </w:r>
      <w:r>
        <w:rPr>
          <w:rFonts w:ascii="TimesNewRomanPSMT" w:hAnsi="TimesNewRomanPSMT" w:cs="TimesNewRomanPSMT"/>
          <w:sz w:val="24"/>
          <w:szCs w:val="24"/>
        </w:rPr>
        <w:t>);</w:t>
      </w:r>
    </w:p>
    <w:p w14:paraId="7EE36677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4DEE35B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essere in possesso di esperienza almeno triennale in almeno uno dei seguenti campi:</w:t>
      </w:r>
    </w:p>
    <w:p w14:paraId="25C50B47" w14:textId="77777777" w:rsidR="00395ED2" w:rsidRPr="00AE56E4" w:rsidRDefault="00395ED2" w:rsidP="00AE56E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E56E4">
        <w:rPr>
          <w:rFonts w:ascii="TimesNewRomanPSMT" w:hAnsi="TimesNewRomanPSMT" w:cs="TimesNewRomanPSMT"/>
          <w:sz w:val="24"/>
          <w:szCs w:val="24"/>
        </w:rPr>
        <w:t>di organizzazione del lavoro;</w:t>
      </w:r>
    </w:p>
    <w:p w14:paraId="134E67F4" w14:textId="77777777" w:rsidR="00395ED2" w:rsidRPr="00AE56E4" w:rsidRDefault="00395ED2" w:rsidP="00AE56E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E56E4">
        <w:rPr>
          <w:rFonts w:ascii="TimesNewRomanPSMT" w:hAnsi="TimesNewRomanPSMT" w:cs="TimesNewRomanPSMT"/>
          <w:sz w:val="24"/>
          <w:szCs w:val="24"/>
        </w:rPr>
        <w:t>gestione delle risorse umane;</w:t>
      </w:r>
    </w:p>
    <w:p w14:paraId="41F6C838" w14:textId="77777777" w:rsidR="00395ED2" w:rsidRPr="00AE56E4" w:rsidRDefault="00395ED2" w:rsidP="00AE56E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E56E4">
        <w:rPr>
          <w:rFonts w:ascii="TimesNewRomanPSMT" w:hAnsi="TimesNewRomanPSMT" w:cs="TimesNewRomanPSMT"/>
          <w:sz w:val="24"/>
          <w:szCs w:val="24"/>
        </w:rPr>
        <w:t>programmazione nella pubblica amministrazione;</w:t>
      </w:r>
    </w:p>
    <w:p w14:paraId="336BD83F" w14:textId="77777777" w:rsidR="00395ED2" w:rsidRPr="00AE56E4" w:rsidRDefault="00395ED2" w:rsidP="00AE56E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E56E4">
        <w:rPr>
          <w:rFonts w:ascii="TimesNewRomanPSMT" w:hAnsi="TimesNewRomanPSMT" w:cs="TimesNewRomanPSMT"/>
          <w:sz w:val="24"/>
          <w:szCs w:val="24"/>
        </w:rPr>
        <w:lastRenderedPageBreak/>
        <w:t>misurazione e valutazione della performance;</w:t>
      </w:r>
    </w:p>
    <w:p w14:paraId="4B53C2CD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7650B1C" w14:textId="41CC015C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essere stato condannato con sentenza irrevocabile, salvi gli effetti della</w:t>
      </w:r>
      <w:r w:rsidR="000C64D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riabilitazione, per un delitto contro la pubblica amministrazione, contro la fede pubblica,</w:t>
      </w:r>
      <w:r w:rsidR="00BF163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contro il patrimonio, contro l'ambiente, contro l'ordine pubblico, contro l'economia</w:t>
      </w:r>
      <w:r w:rsidR="000C64D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pubblica ovvero per un delitto in materia tributaria;</w:t>
      </w:r>
    </w:p>
    <w:p w14:paraId="5743BB14" w14:textId="77777777" w:rsidR="00AE0A06" w:rsidRDefault="00AE0A06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B80146D" w14:textId="6390954B" w:rsidR="00AE0A06" w:rsidRPr="00AE0A06" w:rsidRDefault="00AE0A06" w:rsidP="00AE0A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216AA">
        <w:rPr>
          <w:rFonts w:ascii="TimesNewRomanPSMT" w:hAnsi="TimesNewRomanPSMT" w:cs="TimesNewRomanPSMT"/>
          <w:sz w:val="24"/>
          <w:szCs w:val="24"/>
        </w:rPr>
        <w:t>-non siano stati sottoposti a misure di prevenzione disposte dall'autorità giudiziaria ai sensi del decreto legislativo 6 settembre 2011, n. 159, concernente il codice delle leggi antimafia e delle misure di prevenzione, nonché nuove disposizioni in materia di documentazione</w:t>
      </w:r>
      <w:r w:rsidR="00AE6CE8" w:rsidRPr="005216AA">
        <w:rPr>
          <w:rFonts w:ascii="TimesNewRomanPSMT" w:hAnsi="TimesNewRomanPSMT" w:cs="TimesNewRomanPSMT"/>
          <w:sz w:val="24"/>
          <w:szCs w:val="24"/>
        </w:rPr>
        <w:t xml:space="preserve"> </w:t>
      </w:r>
      <w:r w:rsidRPr="005216AA">
        <w:rPr>
          <w:rFonts w:ascii="TimesNewRomanPSMT" w:hAnsi="TimesNewRomanPSMT" w:cs="TimesNewRomanPSMT"/>
          <w:sz w:val="24"/>
          <w:szCs w:val="24"/>
        </w:rPr>
        <w:t>antimafia a norma degli articoli 1 e 2 della legge 13 agosto 2010, n. 136, salvi gli effetti della riabilitazione;</w:t>
      </w:r>
    </w:p>
    <w:p w14:paraId="556AB84A" w14:textId="5B9C900F" w:rsidR="00AE0A06" w:rsidRDefault="00AE0A06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A682CCE" w14:textId="77777777" w:rsidR="00AE56E4" w:rsidRPr="005216AA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98BA96F" w14:textId="124E41B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essere in stato di interdizione anche temporanea o di sospensione dagli uffici</w:t>
      </w:r>
      <w:r w:rsidR="000C64D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direttivi delle persone giuridiche e delle imprese;</w:t>
      </w:r>
    </w:p>
    <w:p w14:paraId="7DEFF5EA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9BA161A" w14:textId="5F3BB7B6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essere stato condannato con sentenza irrevocabile, salvi gli effetti della</w:t>
      </w:r>
      <w:r w:rsidR="000C64D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riabilitazione, alla reclusione per un tempo superiore a due anni per qualunque delitto non</w:t>
      </w:r>
      <w:r w:rsidR="000C64D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colposo;</w:t>
      </w:r>
    </w:p>
    <w:p w14:paraId="72EEECA3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2F91988" w14:textId="11039DBB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essere stato motivatamente rimosso dall'incarico di componente di Nucleo di</w:t>
      </w:r>
      <w:r w:rsidR="000C64D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valutazione od Organismo indipendente di valutazione prima della scadenza del mandato;</w:t>
      </w:r>
    </w:p>
    <w:p w14:paraId="39555B09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A923FF0" w14:textId="64B1106E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aver svolto incarichi politici presso il Comune, come Sindaco, assessore,</w:t>
      </w:r>
      <w:r w:rsidR="00BF163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consigliere comunale, nel triennio precedente la nomina;</w:t>
      </w:r>
    </w:p>
    <w:p w14:paraId="77ABA197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E632208" w14:textId="0DF6C20F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rivestire incarichi pubblici elettivi o cariche in partiti politici o in organizzazioni</w:t>
      </w:r>
      <w:r w:rsidR="000C64D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sindacali ovvero non abbiano rapporti continuativi di collaborazione o di consulenza con</w:t>
      </w:r>
      <w:r w:rsidR="00AE6C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gli stessi, ovvero non abbiano rivestito incarichi o cariche nei tre anni precedenti la</w:t>
      </w:r>
      <w:r w:rsidR="00AE6C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designazione;</w:t>
      </w:r>
    </w:p>
    <w:p w14:paraId="0C1D5045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B9D25DB" w14:textId="2A4541E4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trovarsi, nei confronti del Comune, in una situazione di conflitto, anche</w:t>
      </w:r>
      <w:r w:rsidR="000C64D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potenziale, di interessi propri, del coniuge, di conviventi, di parenti, di affini entro il</w:t>
      </w:r>
      <w:r w:rsidR="000C64D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secondo grado;</w:t>
      </w:r>
    </w:p>
    <w:p w14:paraId="36C224A4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1047880" w14:textId="4E7F63C8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essere magistrato ordinario, amministrativo, contabile e militare, avvocato e</w:t>
      </w:r>
      <w:r w:rsidR="00AE6C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procuratore dello Stato, salvo che non siano collocati fuori ruolo;</w:t>
      </w:r>
    </w:p>
    <w:p w14:paraId="338FA6EF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903EFE6" w14:textId="17614250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avere un rapporto di coniugio, convivenza, parentela o affinità entro il secondo</w:t>
      </w:r>
      <w:r w:rsidR="00BF163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grado con </w:t>
      </w:r>
      <w:r w:rsidR="00253286">
        <w:rPr>
          <w:rFonts w:ascii="TimesNewRomanPSMT" w:hAnsi="TimesNewRomanPSMT" w:cs="TimesNewRomanPSMT"/>
          <w:sz w:val="24"/>
          <w:szCs w:val="24"/>
        </w:rPr>
        <w:t xml:space="preserve">i Responsabili </w:t>
      </w:r>
      <w:r>
        <w:rPr>
          <w:rFonts w:ascii="TimesNewRomanPSMT" w:hAnsi="TimesNewRomanPSMT" w:cs="TimesNewRomanPSMT"/>
          <w:sz w:val="24"/>
          <w:szCs w:val="24"/>
        </w:rPr>
        <w:t>di Area del Comune o con componenti degli organi politici del</w:t>
      </w:r>
      <w:r w:rsidR="00BF163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Comune;</w:t>
      </w:r>
    </w:p>
    <w:p w14:paraId="17171290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B2FE724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essere revisore dei conti presso il Comune;</w:t>
      </w:r>
    </w:p>
    <w:p w14:paraId="27C33F33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85C4965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essere lavoratore in pensione;</w:t>
      </w:r>
    </w:p>
    <w:p w14:paraId="57784E34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D5D08AB" w14:textId="0823E18D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trovarsi in alcuna altra situazione che precluda la capacità di sottoscrivere</w:t>
      </w:r>
      <w:r w:rsidR="00AE6C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contratti con la pubblica amministrazione e di espletare l’incarico oggetto della selezione;</w:t>
      </w:r>
    </w:p>
    <w:p w14:paraId="3522518D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09F685E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conoscere e accettare l’avviso.</w:t>
      </w:r>
    </w:p>
    <w:p w14:paraId="7E737EF7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FDAB900" w14:textId="3CBC4B7E" w:rsidR="00395ED2" w:rsidRPr="00253286" w:rsidRDefault="00AE6CE8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FFFF" w:themeColor="background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="00395ED2">
        <w:rPr>
          <w:rFonts w:ascii="TimesNewRomanPSMT" w:hAnsi="TimesNewRomanPSMT" w:cs="TimesNewRomanPSMT"/>
          <w:sz w:val="24"/>
          <w:szCs w:val="24"/>
        </w:rPr>
        <w:t xml:space="preserve">Se dipendente di altra pubblica amministrazione, dichiara che la pubblica amministrazione è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____________</w:t>
      </w:r>
      <w:r w:rsidR="00AE56E4">
        <w:rPr>
          <w:rFonts w:ascii="TimesNewRomanPSMT" w:hAnsi="TimesNewRomanPSMT" w:cs="TimesNewRomanPSMT"/>
          <w:sz w:val="24"/>
          <w:szCs w:val="24"/>
        </w:rPr>
        <w:t>_____</w:t>
      </w:r>
      <w:r w:rsidR="00253286">
        <w:rPr>
          <w:rFonts w:ascii="TimesNewRomanPSMT" w:hAnsi="TimesNewRomanPSMT" w:cs="TimesNewRomanPSMT"/>
          <w:sz w:val="24"/>
          <w:szCs w:val="24"/>
        </w:rPr>
        <w:t>.</w:t>
      </w:r>
      <w:r w:rsidR="00253286">
        <w:rPr>
          <w:rFonts w:ascii="TimesNewRomanPSMT" w:hAnsi="TimesNewRomanPSMT" w:cs="TimesNewRomanPSMT"/>
          <w:color w:val="FFFFFF" w:themeColor="background1"/>
          <w:sz w:val="24"/>
          <w:szCs w:val="24"/>
        </w:rPr>
        <w:t>_----_____________</w:t>
      </w:r>
    </w:p>
    <w:p w14:paraId="74F81056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B979D30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Allega il proprio curriculum vitae</w:t>
      </w:r>
      <w:r>
        <w:rPr>
          <w:rFonts w:ascii="TimesNewRomanPSMT" w:hAnsi="TimesNewRomanPSMT" w:cs="TimesNewRomanPSMT"/>
          <w:sz w:val="21"/>
          <w:szCs w:val="21"/>
        </w:rPr>
        <w:t>, dichiarando che esso è stato redatto ai sensi dell’art. 76, DPR 445/2000.</w:t>
      </w:r>
    </w:p>
    <w:p w14:paraId="327634A6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14:paraId="7BCE81AB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14:paraId="3C517442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14:paraId="1BE5DAA0" w14:textId="77777777" w:rsidR="00E17DB3" w:rsidRDefault="00395ED2" w:rsidP="00395ED2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Luogo e data </w:t>
      </w:r>
    </w:p>
    <w:p w14:paraId="5C00ED03" w14:textId="77777777" w:rsidR="00625257" w:rsidRDefault="00395ED2" w:rsidP="00E17DB3">
      <w:pPr>
        <w:ind w:left="7080" w:firstLine="708"/>
      </w:pPr>
      <w:r>
        <w:rPr>
          <w:rFonts w:ascii="TimesNewRomanPSMT" w:hAnsi="TimesNewRomanPSMT" w:cs="TimesNewRomanPSMT"/>
          <w:sz w:val="24"/>
          <w:szCs w:val="24"/>
        </w:rPr>
        <w:t>Firma</w:t>
      </w:r>
    </w:p>
    <w:sectPr w:rsidR="00625257" w:rsidSect="006252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1187"/>
    <w:multiLevelType w:val="hybridMultilevel"/>
    <w:tmpl w:val="3E0CA4E6"/>
    <w:lvl w:ilvl="0" w:tplc="2808370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44AC2"/>
    <w:multiLevelType w:val="hybridMultilevel"/>
    <w:tmpl w:val="5D0AAAD8"/>
    <w:lvl w:ilvl="0" w:tplc="2808370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177D3"/>
    <w:multiLevelType w:val="hybridMultilevel"/>
    <w:tmpl w:val="4366F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745434">
    <w:abstractNumId w:val="2"/>
  </w:num>
  <w:num w:numId="2" w16cid:durableId="461464394">
    <w:abstractNumId w:val="0"/>
  </w:num>
  <w:num w:numId="3" w16cid:durableId="39192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ED2"/>
    <w:rsid w:val="00010354"/>
    <w:rsid w:val="00062D01"/>
    <w:rsid w:val="000773C0"/>
    <w:rsid w:val="000868E7"/>
    <w:rsid w:val="000B286A"/>
    <w:rsid w:val="000C08F8"/>
    <w:rsid w:val="000C64DD"/>
    <w:rsid w:val="000D08EF"/>
    <w:rsid w:val="00106059"/>
    <w:rsid w:val="00116AD7"/>
    <w:rsid w:val="00126F39"/>
    <w:rsid w:val="00133DA7"/>
    <w:rsid w:val="00182F1C"/>
    <w:rsid w:val="001E5202"/>
    <w:rsid w:val="001E5AE7"/>
    <w:rsid w:val="001F51D7"/>
    <w:rsid w:val="00224641"/>
    <w:rsid w:val="00226FED"/>
    <w:rsid w:val="00236290"/>
    <w:rsid w:val="002412FB"/>
    <w:rsid w:val="00242C43"/>
    <w:rsid w:val="00253286"/>
    <w:rsid w:val="00257116"/>
    <w:rsid w:val="00292932"/>
    <w:rsid w:val="002A3B90"/>
    <w:rsid w:val="002B1AE1"/>
    <w:rsid w:val="002C1203"/>
    <w:rsid w:val="002C4B4F"/>
    <w:rsid w:val="0036268C"/>
    <w:rsid w:val="00364FE0"/>
    <w:rsid w:val="00395ED2"/>
    <w:rsid w:val="003F303B"/>
    <w:rsid w:val="00422876"/>
    <w:rsid w:val="00435590"/>
    <w:rsid w:val="0044741B"/>
    <w:rsid w:val="00500276"/>
    <w:rsid w:val="00502F5A"/>
    <w:rsid w:val="005216AA"/>
    <w:rsid w:val="005342DF"/>
    <w:rsid w:val="00546691"/>
    <w:rsid w:val="00551494"/>
    <w:rsid w:val="00556556"/>
    <w:rsid w:val="00582D75"/>
    <w:rsid w:val="005C57EE"/>
    <w:rsid w:val="006014E4"/>
    <w:rsid w:val="006146B9"/>
    <w:rsid w:val="00623A8F"/>
    <w:rsid w:val="00625257"/>
    <w:rsid w:val="006735B6"/>
    <w:rsid w:val="006B4B06"/>
    <w:rsid w:val="006D04D7"/>
    <w:rsid w:val="006E22C9"/>
    <w:rsid w:val="00715867"/>
    <w:rsid w:val="00717DF7"/>
    <w:rsid w:val="00737014"/>
    <w:rsid w:val="007B7FB9"/>
    <w:rsid w:val="007F4C81"/>
    <w:rsid w:val="008226B5"/>
    <w:rsid w:val="008513B8"/>
    <w:rsid w:val="00884EA8"/>
    <w:rsid w:val="0088588F"/>
    <w:rsid w:val="008E1D56"/>
    <w:rsid w:val="0092626A"/>
    <w:rsid w:val="009536AF"/>
    <w:rsid w:val="00964AB6"/>
    <w:rsid w:val="00994BEA"/>
    <w:rsid w:val="009B0A73"/>
    <w:rsid w:val="009B3586"/>
    <w:rsid w:val="00A0311D"/>
    <w:rsid w:val="00A2628F"/>
    <w:rsid w:val="00A45D5C"/>
    <w:rsid w:val="00A93819"/>
    <w:rsid w:val="00AE0A06"/>
    <w:rsid w:val="00AE19C9"/>
    <w:rsid w:val="00AE56E4"/>
    <w:rsid w:val="00AE6CE8"/>
    <w:rsid w:val="00B00A06"/>
    <w:rsid w:val="00B1681A"/>
    <w:rsid w:val="00B200E3"/>
    <w:rsid w:val="00B40D77"/>
    <w:rsid w:val="00B768C7"/>
    <w:rsid w:val="00BE3CC2"/>
    <w:rsid w:val="00BF1633"/>
    <w:rsid w:val="00C20E13"/>
    <w:rsid w:val="00C84C2E"/>
    <w:rsid w:val="00CA04F2"/>
    <w:rsid w:val="00CA45A1"/>
    <w:rsid w:val="00D75985"/>
    <w:rsid w:val="00DA06B8"/>
    <w:rsid w:val="00DA4321"/>
    <w:rsid w:val="00DC4EA7"/>
    <w:rsid w:val="00DC6AE6"/>
    <w:rsid w:val="00DC7835"/>
    <w:rsid w:val="00E17DB3"/>
    <w:rsid w:val="00EA7DDD"/>
    <w:rsid w:val="00F260CE"/>
    <w:rsid w:val="00F32E4B"/>
    <w:rsid w:val="00F64B25"/>
    <w:rsid w:val="00F66551"/>
    <w:rsid w:val="00FA5CFA"/>
    <w:rsid w:val="00FC2161"/>
    <w:rsid w:val="00FD0CAE"/>
    <w:rsid w:val="00FE584C"/>
    <w:rsid w:val="00FF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6879"/>
  <w15:docId w15:val="{A2CBB033-C7B9-4560-AA10-CC83C724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7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7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Luca Vagaggini</cp:lastModifiedBy>
  <cp:revision>14</cp:revision>
  <dcterms:created xsi:type="dcterms:W3CDTF">2022-10-24T13:06:00Z</dcterms:created>
  <dcterms:modified xsi:type="dcterms:W3CDTF">2026-03-04T08:36:00Z</dcterms:modified>
</cp:coreProperties>
</file>